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551" w:rsidRDefault="00C7141A">
      <w:pPr>
        <w:spacing w:line="580" w:lineRule="exact"/>
        <w:jc w:val="left"/>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4</w:t>
      </w:r>
      <w:r>
        <w:rPr>
          <w:rFonts w:ascii="黑体" w:eastAsia="黑体" w:hAnsi="黑体" w:cs="黑体" w:hint="eastAsia"/>
          <w:sz w:val="32"/>
          <w:szCs w:val="32"/>
        </w:rPr>
        <w:t>：</w:t>
      </w:r>
    </w:p>
    <w:p w:rsidR="00231551" w:rsidRDefault="00231551">
      <w:pPr>
        <w:spacing w:line="580" w:lineRule="exact"/>
        <w:jc w:val="left"/>
        <w:rPr>
          <w:rFonts w:ascii="黑体" w:eastAsia="黑体" w:hAnsi="黑体" w:cs="黑体"/>
          <w:sz w:val="32"/>
          <w:szCs w:val="32"/>
        </w:rPr>
      </w:pPr>
    </w:p>
    <w:p w:rsidR="00231551" w:rsidRDefault="00C7141A">
      <w:pPr>
        <w:spacing w:line="580" w:lineRule="exact"/>
        <w:jc w:val="center"/>
        <w:rPr>
          <w:rFonts w:ascii="Times New Roman" w:eastAsia="方正小标宋简体" w:hAnsi="Times New Roman"/>
          <w:w w:val="90"/>
          <w:sz w:val="44"/>
          <w:szCs w:val="44"/>
        </w:rPr>
      </w:pPr>
      <w:r>
        <w:rPr>
          <w:rFonts w:ascii="Times New Roman" w:eastAsia="方正小标宋简体" w:hAnsi="Times New Roman" w:hint="eastAsia"/>
          <w:w w:val="90"/>
          <w:sz w:val="44"/>
          <w:szCs w:val="44"/>
        </w:rPr>
        <w:t>2026</w:t>
      </w:r>
      <w:r>
        <w:rPr>
          <w:rFonts w:ascii="Times New Roman" w:eastAsia="方正小标宋简体" w:hAnsi="Times New Roman" w:hint="eastAsia"/>
          <w:w w:val="90"/>
          <w:sz w:val="44"/>
          <w:szCs w:val="44"/>
        </w:rPr>
        <w:t>年度防城港市公开招聘事业单位工作人员公共科目笔试考试费减免办理须知</w:t>
      </w:r>
    </w:p>
    <w:p w:rsidR="00231551" w:rsidRDefault="00231551">
      <w:pPr>
        <w:spacing w:line="580" w:lineRule="exact"/>
        <w:rPr>
          <w:rFonts w:ascii="Times New Roman" w:hAnsi="Times New Roman"/>
        </w:rPr>
      </w:pPr>
    </w:p>
    <w:p w:rsidR="00231551" w:rsidRDefault="00C7141A">
      <w:pPr>
        <w:wordWrap w:val="0"/>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w:t>
      </w:r>
      <w:r>
        <w:rPr>
          <w:rFonts w:ascii="Times New Roman" w:eastAsia="仿宋_GB2312" w:hAnsi="Times New Roman" w:hint="eastAsia"/>
          <w:sz w:val="32"/>
          <w:szCs w:val="32"/>
        </w:rPr>
        <w:t>2026</w:t>
      </w:r>
      <w:r>
        <w:rPr>
          <w:rFonts w:ascii="Times New Roman" w:eastAsia="仿宋_GB2312" w:hAnsi="Times New Roman" w:hint="eastAsia"/>
          <w:sz w:val="32"/>
          <w:szCs w:val="32"/>
        </w:rPr>
        <w:t>年度防城港市公开招聘事业单位工作人员公告》，最低生活保障家庭人员可以申请减免公共科目笔试考试费用。具体办理时间、流程如下：</w:t>
      </w:r>
    </w:p>
    <w:p w:rsidR="00231551" w:rsidRDefault="00C7141A">
      <w:pPr>
        <w:spacing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一、办理时间</w:t>
      </w:r>
    </w:p>
    <w:p w:rsidR="00231551" w:rsidRDefault="00C7141A">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2026</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26</w:t>
      </w:r>
      <w:r>
        <w:rPr>
          <w:rFonts w:ascii="Times New Roman" w:eastAsia="仿宋_GB2312" w:hAnsi="Times New Roman" w:hint="eastAsia"/>
          <w:sz w:val="32"/>
          <w:szCs w:val="32"/>
        </w:rPr>
        <w:t>日</w:t>
      </w:r>
      <w:r>
        <w:rPr>
          <w:rFonts w:ascii="Times New Roman" w:eastAsia="仿宋_GB2312" w:hAnsi="Times New Roman" w:hint="eastAsia"/>
          <w:sz w:val="32"/>
          <w:szCs w:val="32"/>
        </w:rPr>
        <w:t>8:00</w:t>
      </w:r>
      <w:r>
        <w:rPr>
          <w:rFonts w:ascii="Times New Roman" w:eastAsia="仿宋_GB2312" w:hAnsi="Times New Roman" w:hint="eastAsia"/>
          <w:sz w:val="32"/>
          <w:szCs w:val="32"/>
        </w:rPr>
        <w:t>—</w:t>
      </w:r>
      <w:r>
        <w:rPr>
          <w:rFonts w:ascii="Times New Roman" w:eastAsia="仿宋_GB2312" w:hAnsi="Times New Roman" w:hint="eastAsia"/>
          <w:sz w:val="32"/>
          <w:szCs w:val="32"/>
        </w:rPr>
        <w:t>2026</w:t>
      </w:r>
      <w:r>
        <w:rPr>
          <w:rFonts w:ascii="Times New Roman" w:eastAsia="仿宋_GB2312" w:hAnsi="Times New Roman" w:hint="eastAsia"/>
          <w:sz w:val="32"/>
          <w:szCs w:val="32"/>
        </w:rPr>
        <w:t>年</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2</w:t>
      </w:r>
      <w:r>
        <w:rPr>
          <w:rFonts w:ascii="Times New Roman" w:eastAsia="仿宋_GB2312" w:hAnsi="Times New Roman" w:hint="eastAsia"/>
          <w:sz w:val="32"/>
          <w:szCs w:val="32"/>
        </w:rPr>
        <w:t>日</w:t>
      </w:r>
      <w:r>
        <w:rPr>
          <w:rFonts w:ascii="Times New Roman" w:eastAsia="仿宋_GB2312" w:hAnsi="Times New Roman" w:hint="eastAsia"/>
          <w:sz w:val="32"/>
          <w:szCs w:val="32"/>
        </w:rPr>
        <w:t>12:00</w:t>
      </w:r>
      <w:r>
        <w:rPr>
          <w:rFonts w:ascii="Times New Roman" w:eastAsia="仿宋_GB2312" w:hAnsi="Times New Roman" w:hint="eastAsia"/>
          <w:sz w:val="32"/>
          <w:szCs w:val="32"/>
        </w:rPr>
        <w:t>。</w:t>
      </w:r>
    </w:p>
    <w:p w:rsidR="00231551" w:rsidRDefault="00C7141A">
      <w:pPr>
        <w:spacing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二、办理流程</w:t>
      </w:r>
    </w:p>
    <w:p w:rsidR="00231551" w:rsidRDefault="00C7141A">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（一）通过资格审核的报考人员点击报考导航页面“网上缴费”按钮。</w:t>
      </w:r>
    </w:p>
    <w:p w:rsidR="00231551" w:rsidRDefault="00C7141A">
      <w:pPr>
        <w:rPr>
          <w:rFonts w:ascii="Times New Roman" w:eastAsia="仿宋_GB2312" w:hAnsi="Times New Roman"/>
          <w:sz w:val="32"/>
          <w:szCs w:val="32"/>
        </w:rPr>
      </w:pPr>
      <w:r>
        <w:rPr>
          <w:rFonts w:ascii="Times New Roman" w:eastAsia="仿宋_GB2312" w:hAnsi="Times New Roman" w:hint="eastAsia"/>
          <w:noProof/>
          <w:sz w:val="32"/>
          <w:szCs w:val="32"/>
        </w:rPr>
        <w:drawing>
          <wp:inline distT="0" distB="0" distL="114300" distR="114300">
            <wp:extent cx="4928235" cy="1183640"/>
            <wp:effectExtent l="0" t="0" r="5715" b="16510"/>
            <wp:docPr id="6"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
                    <pic:cNvPicPr>
                      <a:picLocks noChangeAspect="1"/>
                    </pic:cNvPicPr>
                  </pic:nvPicPr>
                  <pic:blipFill>
                    <a:blip r:embed="rId4"/>
                    <a:stretch>
                      <a:fillRect/>
                    </a:stretch>
                  </pic:blipFill>
                  <pic:spPr>
                    <a:xfrm>
                      <a:off x="0" y="0"/>
                      <a:ext cx="4928235" cy="1183640"/>
                    </a:xfrm>
                    <a:prstGeom prst="rect">
                      <a:avLst/>
                    </a:prstGeom>
                    <a:noFill/>
                    <a:ln>
                      <a:noFill/>
                    </a:ln>
                  </pic:spPr>
                </pic:pic>
              </a:graphicData>
            </a:graphic>
          </wp:inline>
        </w:drawing>
      </w:r>
    </w:p>
    <w:p w:rsidR="00231551" w:rsidRDefault="00C7141A">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（二）进入缴费页面，点击“政策减免费用申请”按钮。</w:t>
      </w:r>
    </w:p>
    <w:p w:rsidR="00231551" w:rsidRDefault="00C7141A">
      <w:pPr>
        <w:rPr>
          <w:rFonts w:ascii="Times New Roman" w:eastAsia="仿宋_GB2312" w:hAnsi="Times New Roman"/>
          <w:sz w:val="32"/>
          <w:szCs w:val="32"/>
        </w:rPr>
      </w:pPr>
      <w:r>
        <w:rPr>
          <w:rFonts w:ascii="Times New Roman" w:eastAsia="仿宋_GB2312" w:hAnsi="Times New Roman" w:hint="eastAsia"/>
          <w:noProof/>
          <w:sz w:val="32"/>
          <w:szCs w:val="32"/>
        </w:rPr>
        <w:drawing>
          <wp:inline distT="0" distB="0" distL="114300" distR="114300">
            <wp:extent cx="4968875" cy="1537970"/>
            <wp:effectExtent l="0" t="0" r="3175" b="5080"/>
            <wp:docPr id="4"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
                    <pic:cNvPicPr>
                      <a:picLocks noChangeAspect="1"/>
                    </pic:cNvPicPr>
                  </pic:nvPicPr>
                  <pic:blipFill>
                    <a:blip r:embed="rId5"/>
                    <a:stretch>
                      <a:fillRect/>
                    </a:stretch>
                  </pic:blipFill>
                  <pic:spPr>
                    <a:xfrm>
                      <a:off x="0" y="0"/>
                      <a:ext cx="4968875" cy="1537970"/>
                    </a:xfrm>
                    <a:prstGeom prst="rect">
                      <a:avLst/>
                    </a:prstGeom>
                    <a:noFill/>
                    <a:ln>
                      <a:noFill/>
                    </a:ln>
                  </pic:spPr>
                </pic:pic>
              </a:graphicData>
            </a:graphic>
          </wp:inline>
        </w:drawing>
      </w:r>
    </w:p>
    <w:p w:rsidR="00231551" w:rsidRDefault="00C7141A">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（三）进入最低生活保障人员免费上</w:t>
      </w:r>
      <w:proofErr w:type="gramStart"/>
      <w:r>
        <w:rPr>
          <w:rFonts w:ascii="Times New Roman" w:eastAsia="仿宋_GB2312" w:hAnsi="Times New Roman" w:hint="eastAsia"/>
          <w:sz w:val="32"/>
          <w:szCs w:val="32"/>
        </w:rPr>
        <w:t>传材料</w:t>
      </w:r>
      <w:proofErr w:type="gramEnd"/>
      <w:r>
        <w:rPr>
          <w:rFonts w:ascii="Times New Roman" w:eastAsia="仿宋_GB2312" w:hAnsi="Times New Roman" w:hint="eastAsia"/>
          <w:sz w:val="32"/>
          <w:szCs w:val="32"/>
        </w:rPr>
        <w:t>页面，按要</w:t>
      </w:r>
      <w:r>
        <w:rPr>
          <w:rFonts w:ascii="Times New Roman" w:eastAsia="仿宋_GB2312" w:hAnsi="Times New Roman" w:hint="eastAsia"/>
          <w:sz w:val="32"/>
          <w:szCs w:val="32"/>
        </w:rPr>
        <w:lastRenderedPageBreak/>
        <w:t>求上传最低生活保障家庭人员证明材料（材料要求：</w:t>
      </w:r>
      <w:proofErr w:type="gramStart"/>
      <w:r>
        <w:rPr>
          <w:rFonts w:ascii="Times New Roman" w:eastAsia="仿宋_GB2312" w:hAnsi="Times New Roman" w:hint="eastAsia"/>
          <w:sz w:val="32"/>
          <w:szCs w:val="32"/>
        </w:rPr>
        <w:t>低保证</w:t>
      </w:r>
      <w:proofErr w:type="gramEnd"/>
      <w:r>
        <w:rPr>
          <w:rFonts w:ascii="Times New Roman" w:eastAsia="仿宋_GB2312" w:hAnsi="Times New Roman" w:hint="eastAsia"/>
          <w:sz w:val="32"/>
          <w:szCs w:val="32"/>
        </w:rPr>
        <w:t>或家庭所在地的民政部门出具的城乡</w:t>
      </w:r>
      <w:proofErr w:type="gramStart"/>
      <w:r>
        <w:rPr>
          <w:rFonts w:ascii="Times New Roman" w:eastAsia="仿宋_GB2312" w:hAnsi="Times New Roman" w:hint="eastAsia"/>
          <w:sz w:val="32"/>
          <w:szCs w:val="32"/>
        </w:rPr>
        <w:t>低保证明</w:t>
      </w:r>
      <w:proofErr w:type="gramEnd"/>
      <w:r>
        <w:rPr>
          <w:rFonts w:ascii="Times New Roman" w:eastAsia="仿宋_GB2312" w:hAnsi="Times New Roman" w:hint="eastAsia"/>
          <w:sz w:val="32"/>
          <w:szCs w:val="32"/>
        </w:rPr>
        <w:t>的扫描件）。</w:t>
      </w:r>
    </w:p>
    <w:p w:rsidR="00231551" w:rsidRDefault="00C7141A">
      <w:pPr>
        <w:rPr>
          <w:rFonts w:ascii="Times New Roman" w:eastAsia="仿宋_GB2312" w:hAnsi="Times New Roman"/>
          <w:sz w:val="32"/>
          <w:szCs w:val="32"/>
        </w:rPr>
      </w:pPr>
      <w:r>
        <w:rPr>
          <w:rFonts w:ascii="Times New Roman" w:eastAsia="仿宋_GB2312" w:hAnsi="Times New Roman" w:hint="eastAsia"/>
          <w:noProof/>
          <w:sz w:val="32"/>
          <w:szCs w:val="32"/>
        </w:rPr>
        <w:drawing>
          <wp:inline distT="0" distB="0" distL="114300" distR="114300">
            <wp:extent cx="4690110" cy="1323975"/>
            <wp:effectExtent l="0" t="0" r="15240" b="9525"/>
            <wp:docPr id="1"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
                    <pic:cNvPicPr>
                      <a:picLocks noChangeAspect="1"/>
                    </pic:cNvPicPr>
                  </pic:nvPicPr>
                  <pic:blipFill>
                    <a:blip r:embed="rId6"/>
                    <a:stretch>
                      <a:fillRect/>
                    </a:stretch>
                  </pic:blipFill>
                  <pic:spPr>
                    <a:xfrm>
                      <a:off x="0" y="0"/>
                      <a:ext cx="4690110" cy="1323975"/>
                    </a:xfrm>
                    <a:prstGeom prst="rect">
                      <a:avLst/>
                    </a:prstGeom>
                    <a:noFill/>
                    <a:ln>
                      <a:noFill/>
                    </a:ln>
                  </pic:spPr>
                </pic:pic>
              </a:graphicData>
            </a:graphic>
          </wp:inline>
        </w:drawing>
      </w:r>
    </w:p>
    <w:p w:rsidR="00231551" w:rsidRDefault="00C7141A">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（四）上传最低生活保障家庭人员证明材料成功后，点击“材料确认（务必）”按钮。</w:t>
      </w:r>
    </w:p>
    <w:p w:rsidR="00231551" w:rsidRDefault="00C7141A">
      <w:pPr>
        <w:rPr>
          <w:rFonts w:ascii="Times New Roman" w:eastAsia="仿宋_GB2312" w:hAnsi="Times New Roman"/>
          <w:sz w:val="32"/>
          <w:szCs w:val="32"/>
        </w:rPr>
      </w:pPr>
      <w:r>
        <w:rPr>
          <w:rFonts w:ascii="Times New Roman" w:eastAsia="仿宋_GB2312" w:hAnsi="Times New Roman" w:hint="eastAsia"/>
          <w:noProof/>
          <w:sz w:val="32"/>
          <w:szCs w:val="32"/>
        </w:rPr>
        <w:drawing>
          <wp:inline distT="0" distB="0" distL="114300" distR="114300">
            <wp:extent cx="4801870" cy="1503045"/>
            <wp:effectExtent l="0" t="0" r="17780" b="1905"/>
            <wp:docPr id="5"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4"/>
                    <pic:cNvPicPr>
                      <a:picLocks noChangeAspect="1"/>
                    </pic:cNvPicPr>
                  </pic:nvPicPr>
                  <pic:blipFill>
                    <a:blip r:embed="rId7"/>
                    <a:stretch>
                      <a:fillRect/>
                    </a:stretch>
                  </pic:blipFill>
                  <pic:spPr>
                    <a:xfrm>
                      <a:off x="0" y="0"/>
                      <a:ext cx="4801870" cy="1503045"/>
                    </a:xfrm>
                    <a:prstGeom prst="rect">
                      <a:avLst/>
                    </a:prstGeom>
                    <a:noFill/>
                    <a:ln>
                      <a:noFill/>
                    </a:ln>
                  </pic:spPr>
                </pic:pic>
              </a:graphicData>
            </a:graphic>
          </wp:inline>
        </w:drawing>
      </w:r>
    </w:p>
    <w:p w:rsidR="00231551" w:rsidRDefault="00C7141A">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（五）等待审核人员审核。</w:t>
      </w:r>
    </w:p>
    <w:p w:rsidR="00231551" w:rsidRDefault="00C7141A">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审核通过，则为申请政策减免费用成功，报名完成。</w:t>
      </w:r>
    </w:p>
    <w:p w:rsidR="00231551" w:rsidRDefault="00C7141A">
      <w:pPr>
        <w:rPr>
          <w:rFonts w:ascii="Times New Roman" w:eastAsia="仿宋_GB2312" w:hAnsi="Times New Roman"/>
          <w:sz w:val="32"/>
          <w:szCs w:val="32"/>
        </w:rPr>
      </w:pPr>
      <w:r>
        <w:rPr>
          <w:rFonts w:ascii="Times New Roman" w:eastAsia="仿宋_GB2312" w:hAnsi="Times New Roman" w:hint="eastAsia"/>
          <w:noProof/>
          <w:sz w:val="32"/>
          <w:szCs w:val="32"/>
        </w:rPr>
        <w:drawing>
          <wp:inline distT="0" distB="0" distL="114300" distR="114300">
            <wp:extent cx="4623435" cy="1289685"/>
            <wp:effectExtent l="0" t="0" r="5715" b="5715"/>
            <wp:docPr id="2"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5"/>
                    <pic:cNvPicPr>
                      <a:picLocks noChangeAspect="1"/>
                    </pic:cNvPicPr>
                  </pic:nvPicPr>
                  <pic:blipFill>
                    <a:blip r:embed="rId8"/>
                    <a:stretch>
                      <a:fillRect/>
                    </a:stretch>
                  </pic:blipFill>
                  <pic:spPr>
                    <a:xfrm>
                      <a:off x="0" y="0"/>
                      <a:ext cx="4623435" cy="1289685"/>
                    </a:xfrm>
                    <a:prstGeom prst="rect">
                      <a:avLst/>
                    </a:prstGeom>
                    <a:noFill/>
                    <a:ln>
                      <a:noFill/>
                    </a:ln>
                  </pic:spPr>
                </pic:pic>
              </a:graphicData>
            </a:graphic>
          </wp:inline>
        </w:drawing>
      </w:r>
    </w:p>
    <w:p w:rsidR="00231551" w:rsidRDefault="00C7141A">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审核不通过，须点击“生成订单”进行网上缴费。</w:t>
      </w:r>
    </w:p>
    <w:p w:rsidR="00231551" w:rsidRDefault="00C7141A">
      <w:pPr>
        <w:rPr>
          <w:rFonts w:ascii="Times New Roman" w:eastAsia="仿宋_GB2312" w:hAnsi="Times New Roman"/>
          <w:sz w:val="32"/>
          <w:szCs w:val="32"/>
        </w:rPr>
      </w:pPr>
      <w:r>
        <w:rPr>
          <w:rFonts w:ascii="Times New Roman" w:eastAsia="仿宋_GB2312" w:hAnsi="Times New Roman" w:hint="eastAsia"/>
          <w:noProof/>
          <w:sz w:val="32"/>
          <w:szCs w:val="32"/>
        </w:rPr>
        <w:drawing>
          <wp:inline distT="0" distB="0" distL="114300" distR="114300">
            <wp:extent cx="4766945" cy="1329690"/>
            <wp:effectExtent l="0" t="0" r="14605" b="3810"/>
            <wp:docPr id="3"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6"/>
                    <pic:cNvPicPr>
                      <a:picLocks noChangeAspect="1"/>
                    </pic:cNvPicPr>
                  </pic:nvPicPr>
                  <pic:blipFill>
                    <a:blip r:embed="rId9"/>
                    <a:stretch>
                      <a:fillRect/>
                    </a:stretch>
                  </pic:blipFill>
                  <pic:spPr>
                    <a:xfrm>
                      <a:off x="0" y="0"/>
                      <a:ext cx="4766945" cy="1329690"/>
                    </a:xfrm>
                    <a:prstGeom prst="rect">
                      <a:avLst/>
                    </a:prstGeom>
                    <a:noFill/>
                    <a:ln>
                      <a:noFill/>
                    </a:ln>
                  </pic:spPr>
                </pic:pic>
              </a:graphicData>
            </a:graphic>
          </wp:inline>
        </w:drawing>
      </w:r>
    </w:p>
    <w:p w:rsidR="00231551" w:rsidRDefault="00C7141A">
      <w:pPr>
        <w:spacing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hint="eastAsia"/>
          <w:sz w:val="32"/>
          <w:szCs w:val="32"/>
        </w:rPr>
        <w:t>、其他事项</w:t>
      </w:r>
    </w:p>
    <w:p w:rsidR="00231551" w:rsidRDefault="00C7141A">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一</w:t>
      </w:r>
      <w:r>
        <w:rPr>
          <w:rFonts w:ascii="Times New Roman" w:eastAsia="仿宋_GB2312" w:hAnsi="Times New Roman" w:hint="eastAsia"/>
          <w:sz w:val="32"/>
          <w:szCs w:val="32"/>
        </w:rPr>
        <w:t>）</w:t>
      </w:r>
      <w:r>
        <w:rPr>
          <w:rFonts w:ascii="Times New Roman" w:eastAsia="仿宋_GB2312" w:hAnsi="Times New Roman" w:hint="eastAsia"/>
          <w:sz w:val="32"/>
          <w:szCs w:val="32"/>
        </w:rPr>
        <w:t>满足减免条件的报考</w:t>
      </w:r>
      <w:r>
        <w:rPr>
          <w:rFonts w:ascii="Times New Roman" w:eastAsia="仿宋_GB2312" w:hAnsi="Times New Roman" w:hint="eastAsia"/>
          <w:sz w:val="32"/>
          <w:szCs w:val="32"/>
        </w:rPr>
        <w:t>人员</w:t>
      </w:r>
      <w:r>
        <w:rPr>
          <w:rFonts w:ascii="Times New Roman" w:eastAsia="仿宋_GB2312" w:hAnsi="Times New Roman" w:hint="eastAsia"/>
          <w:sz w:val="32"/>
          <w:szCs w:val="32"/>
        </w:rPr>
        <w:t>应在生成订单完成缴费前提交“政策减免费用申请”，已完成缴费的无法办理费用减免。</w:t>
      </w:r>
    </w:p>
    <w:p w:rsidR="00231551" w:rsidRDefault="00C7141A">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二</w:t>
      </w:r>
      <w:r>
        <w:rPr>
          <w:rFonts w:ascii="Times New Roman" w:eastAsia="仿宋_GB2312" w:hAnsi="Times New Roman" w:hint="eastAsia"/>
          <w:sz w:val="32"/>
          <w:szCs w:val="32"/>
        </w:rPr>
        <w:t>）超时</w:t>
      </w:r>
      <w:r>
        <w:rPr>
          <w:rFonts w:ascii="Times New Roman" w:eastAsia="仿宋_GB2312" w:hAnsi="Times New Roman" w:hint="eastAsia"/>
          <w:sz w:val="32"/>
          <w:szCs w:val="32"/>
        </w:rPr>
        <w:t>（截止</w:t>
      </w:r>
      <w:r>
        <w:rPr>
          <w:rFonts w:ascii="Times New Roman" w:eastAsia="仿宋_GB2312" w:hAnsi="Times New Roman" w:hint="eastAsia"/>
          <w:sz w:val="32"/>
          <w:szCs w:val="32"/>
        </w:rPr>
        <w:t>2026</w:t>
      </w:r>
      <w:r>
        <w:rPr>
          <w:rFonts w:ascii="Times New Roman" w:eastAsia="仿宋_GB2312" w:hAnsi="Times New Roman" w:hint="eastAsia"/>
          <w:sz w:val="32"/>
          <w:szCs w:val="32"/>
        </w:rPr>
        <w:t>年</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2</w:t>
      </w:r>
      <w:r>
        <w:rPr>
          <w:rFonts w:ascii="Times New Roman" w:eastAsia="仿宋_GB2312" w:hAnsi="Times New Roman" w:hint="eastAsia"/>
          <w:sz w:val="32"/>
          <w:szCs w:val="32"/>
        </w:rPr>
        <w:t>日</w:t>
      </w:r>
      <w:r>
        <w:rPr>
          <w:rFonts w:ascii="Times New Roman" w:eastAsia="仿宋_GB2312" w:hAnsi="Times New Roman" w:hint="eastAsia"/>
          <w:sz w:val="32"/>
          <w:szCs w:val="32"/>
        </w:rPr>
        <w:t>12:00</w:t>
      </w:r>
      <w:r>
        <w:rPr>
          <w:rFonts w:ascii="Times New Roman" w:eastAsia="仿宋_GB2312" w:hAnsi="Times New Roman" w:hint="eastAsia"/>
          <w:sz w:val="32"/>
          <w:szCs w:val="32"/>
        </w:rPr>
        <w:t>）</w:t>
      </w:r>
      <w:r>
        <w:rPr>
          <w:rFonts w:ascii="Times New Roman" w:eastAsia="仿宋_GB2312" w:hAnsi="Times New Roman" w:hint="eastAsia"/>
          <w:sz w:val="32"/>
          <w:szCs w:val="32"/>
        </w:rPr>
        <w:t>未提交申请的，视为自动放弃，不再办理减免。</w:t>
      </w:r>
    </w:p>
    <w:p w:rsidR="00231551" w:rsidRDefault="00C7141A">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三</w:t>
      </w:r>
      <w:r>
        <w:rPr>
          <w:rFonts w:ascii="Times New Roman" w:eastAsia="仿宋_GB2312" w:hAnsi="Times New Roman" w:hint="eastAsia"/>
          <w:sz w:val="32"/>
          <w:szCs w:val="32"/>
        </w:rPr>
        <w:t>）</w:t>
      </w:r>
      <w:r>
        <w:rPr>
          <w:rFonts w:ascii="Times New Roman" w:eastAsia="仿宋_GB2312" w:hAnsi="Times New Roman" w:hint="eastAsia"/>
          <w:sz w:val="32"/>
          <w:szCs w:val="32"/>
        </w:rPr>
        <w:t>费用</w:t>
      </w:r>
      <w:r>
        <w:rPr>
          <w:rFonts w:ascii="Times New Roman" w:eastAsia="仿宋_GB2312" w:hAnsi="Times New Roman" w:hint="eastAsia"/>
          <w:sz w:val="32"/>
          <w:szCs w:val="32"/>
        </w:rPr>
        <w:t>减免申请审核</w:t>
      </w:r>
      <w:r>
        <w:rPr>
          <w:rFonts w:ascii="Times New Roman" w:eastAsia="仿宋_GB2312" w:hAnsi="Times New Roman" w:hint="eastAsia"/>
          <w:sz w:val="32"/>
          <w:szCs w:val="32"/>
        </w:rPr>
        <w:t>不通过</w:t>
      </w:r>
      <w:r>
        <w:rPr>
          <w:rFonts w:ascii="Times New Roman" w:eastAsia="仿宋_GB2312" w:hAnsi="Times New Roman" w:hint="eastAsia"/>
          <w:sz w:val="32"/>
          <w:szCs w:val="32"/>
        </w:rPr>
        <w:t>的，报考人员须在</w:t>
      </w:r>
      <w:r>
        <w:rPr>
          <w:rFonts w:ascii="Times New Roman" w:eastAsia="仿宋_GB2312" w:hAnsi="Times New Roman" w:hint="eastAsia"/>
          <w:sz w:val="32"/>
          <w:szCs w:val="32"/>
        </w:rPr>
        <w:t>2026</w:t>
      </w:r>
      <w:r>
        <w:rPr>
          <w:rFonts w:ascii="Times New Roman" w:eastAsia="仿宋_GB2312" w:hAnsi="Times New Roman" w:hint="eastAsia"/>
          <w:sz w:val="32"/>
          <w:szCs w:val="32"/>
        </w:rPr>
        <w:t>年</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2</w:t>
      </w:r>
      <w:r>
        <w:rPr>
          <w:rFonts w:ascii="Times New Roman" w:eastAsia="仿宋_GB2312" w:hAnsi="Times New Roman" w:hint="eastAsia"/>
          <w:sz w:val="32"/>
          <w:szCs w:val="32"/>
        </w:rPr>
        <w:t>日</w:t>
      </w:r>
      <w:r>
        <w:rPr>
          <w:rFonts w:ascii="Times New Roman" w:eastAsia="仿宋_GB2312" w:hAnsi="Times New Roman" w:hint="eastAsia"/>
          <w:sz w:val="32"/>
          <w:szCs w:val="32"/>
        </w:rPr>
        <w:t>17</w:t>
      </w:r>
      <w:r>
        <w:rPr>
          <w:rFonts w:ascii="Times New Roman" w:eastAsia="仿宋_GB2312" w:hAnsi="Times New Roman" w:hint="eastAsia"/>
          <w:sz w:val="32"/>
          <w:szCs w:val="32"/>
        </w:rPr>
        <w:t>:00</w:t>
      </w:r>
      <w:r>
        <w:rPr>
          <w:rFonts w:ascii="Times New Roman" w:eastAsia="仿宋_GB2312" w:hAnsi="Times New Roman" w:hint="eastAsia"/>
          <w:sz w:val="32"/>
          <w:szCs w:val="32"/>
        </w:rPr>
        <w:t>前完成缴费，否则视为自动放弃报考。</w:t>
      </w:r>
    </w:p>
    <w:p w:rsidR="00231551" w:rsidRDefault="00C7141A">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四</w:t>
      </w:r>
      <w:r>
        <w:rPr>
          <w:rFonts w:ascii="Times New Roman" w:eastAsia="仿宋_GB2312" w:hAnsi="Times New Roman" w:hint="eastAsia"/>
          <w:sz w:val="32"/>
          <w:szCs w:val="32"/>
        </w:rPr>
        <w:t>）咨询电话：</w:t>
      </w:r>
      <w:r>
        <w:rPr>
          <w:rFonts w:ascii="Times New Roman" w:eastAsia="仿宋_GB2312" w:hAnsi="Times New Roman" w:hint="eastAsia"/>
          <w:sz w:val="32"/>
          <w:szCs w:val="32"/>
        </w:rPr>
        <w:t>077</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2828732</w:t>
      </w:r>
      <w:r>
        <w:rPr>
          <w:rFonts w:ascii="Times New Roman" w:eastAsia="仿宋_GB2312" w:hAnsi="Times New Roman" w:hint="eastAsia"/>
          <w:sz w:val="32"/>
          <w:szCs w:val="32"/>
        </w:rPr>
        <w:t>。</w:t>
      </w:r>
    </w:p>
    <w:p w:rsidR="00231551" w:rsidRDefault="00231551"/>
    <w:sectPr w:rsidR="0023155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51"/>
    <w:rsid w:val="00231551"/>
    <w:rsid w:val="00C7141A"/>
    <w:rsid w:val="4791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F2211E-2BD2-45E3-800F-703FE709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Words>
  <Characters>504</Characters>
  <Application>Microsoft Office Word</Application>
  <DocSecurity>0</DocSecurity>
  <Lines>4</Lines>
  <Paragraphs>1</Paragraphs>
  <ScaleCrop>false</ScaleCrop>
  <Company>Microsoft</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fcgsrcsr20200326001</dc:creator>
  <cp:lastModifiedBy>Microsoft 帐户</cp:lastModifiedBy>
  <cp:revision>2</cp:revision>
  <dcterms:created xsi:type="dcterms:W3CDTF">2026-01-22T01:24:00Z</dcterms:created>
  <dcterms:modified xsi:type="dcterms:W3CDTF">2026-01-22T01:24:00Z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eyJoZGlkIjoiMDY4NjM1NjAyYzk5MzU0ZjU4NThhMDFlYjg2ZDZlMGUiLCJ1c2VySWQiOiIyNzQwMjc4ODAifQ==</vt:lpwstr>
  </property>
  <property fmtid="{D5CDD505-2E9C-101B-9397-08002B2CF9AE}" pid="4" name="ICV">
    <vt:lpwstr>BA3DB23D9E164C8E920BC50E251DD768_12</vt:lpwstr>
  </property>
</Properties>
</file>